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</w:t>
      </w: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BB59414" wp14:editId="0FFEA1FA">
            <wp:simplePos x="0" y="0"/>
            <wp:positionH relativeFrom="margin">
              <wp:posOffset>339090</wp:posOffset>
            </wp:positionH>
            <wp:positionV relativeFrom="paragraph">
              <wp:posOffset>-367665</wp:posOffset>
            </wp:positionV>
            <wp:extent cx="1066800" cy="1304925"/>
            <wp:effectExtent l="19050" t="0" r="0" b="0"/>
            <wp:wrapNone/>
            <wp:docPr id="2" name="Рисунок 1" descr="АстрадамовскоеСП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страдамовскоеСП_1_герб цвет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304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Default="00D806DB" w:rsidP="00D806D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Печатное средство массовой информации</w:t>
      </w: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  органов местного самоуправления муниципального  образования</w:t>
      </w:r>
    </w:p>
    <w:p w:rsidR="00D806DB" w:rsidRPr="00C45D60" w:rsidRDefault="00D806DB" w:rsidP="00D806DB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C45D60">
        <w:rPr>
          <w:rFonts w:ascii="Times New Roman" w:hAnsi="Times New Roman" w:cs="Times New Roman"/>
          <w:noProof/>
          <w:sz w:val="20"/>
          <w:szCs w:val="20"/>
        </w:rPr>
        <w:t xml:space="preserve">           Астрадамовское  сельское поселение Сурского района Ульяновской области</w:t>
      </w:r>
    </w:p>
    <w:tbl>
      <w:tblPr>
        <w:tblpPr w:leftFromText="180" w:rightFromText="180" w:bottomFromText="200" w:vertAnchor="text" w:horzAnchor="margin" w:tblpY="190"/>
        <w:tblW w:w="5247" w:type="pct"/>
        <w:tblLook w:val="01E0" w:firstRow="1" w:lastRow="1" w:firstColumn="1" w:lastColumn="1" w:noHBand="0" w:noVBand="0"/>
      </w:tblPr>
      <w:tblGrid>
        <w:gridCol w:w="591"/>
        <w:gridCol w:w="7404"/>
        <w:gridCol w:w="1822"/>
      </w:tblGrid>
      <w:tr w:rsidR="00D806DB" w:rsidRPr="006D66DF" w:rsidTr="00500EC6">
        <w:trPr>
          <w:trHeight w:val="260"/>
        </w:trPr>
        <w:tc>
          <w:tcPr>
            <w:tcW w:w="301" w:type="pct"/>
            <w:vMerge w:val="restart"/>
          </w:tcPr>
          <w:p w:rsidR="00D806DB" w:rsidRPr="006D66DF" w:rsidRDefault="00D806DB" w:rsidP="00500EC6">
            <w:pPr>
              <w:spacing w:after="0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6D66DF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770" w:type="pct"/>
            <w:vMerge w:val="restart"/>
          </w:tcPr>
          <w:p w:rsidR="00D806DB" w:rsidRPr="006D66DF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6D66DF" w:rsidRDefault="00D806DB" w:rsidP="00500EC6">
            <w:pPr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6D66DF" w:rsidRDefault="00D806DB" w:rsidP="00500E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 xml:space="preserve">ИНФОРМАЦИОННЫЙ БЮЛЛЕТЕНЬ </w:t>
            </w:r>
          </w:p>
          <w:p w:rsidR="00D806DB" w:rsidRPr="006D66DF" w:rsidRDefault="00D806DB" w:rsidP="00500EC6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t>МО АСТРАДАМОВСКОГО СЕЛЬСКОГО ПОСЕЛЕНИЯ</w:t>
            </w:r>
          </w:p>
        </w:tc>
        <w:tc>
          <w:tcPr>
            <w:tcW w:w="928" w:type="pct"/>
          </w:tcPr>
          <w:p w:rsidR="00D806DB" w:rsidRPr="006D66DF" w:rsidRDefault="00D806DB" w:rsidP="00500EC6">
            <w:pPr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</w:pPr>
          </w:p>
          <w:p w:rsidR="00D806DB" w:rsidRPr="006D66DF" w:rsidRDefault="00D806DB" w:rsidP="00500EC6">
            <w:pPr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с.Астрадамовка</w:t>
            </w:r>
          </w:p>
        </w:tc>
      </w:tr>
      <w:tr w:rsidR="00D806DB" w:rsidRPr="006D66DF" w:rsidTr="00500EC6">
        <w:trPr>
          <w:trHeight w:val="473"/>
        </w:trPr>
        <w:tc>
          <w:tcPr>
            <w:tcW w:w="0" w:type="auto"/>
            <w:vMerge/>
            <w:vAlign w:val="center"/>
            <w:hideMark/>
          </w:tcPr>
          <w:p w:rsidR="00D806DB" w:rsidRPr="006D66DF" w:rsidRDefault="00D806DB" w:rsidP="00500EC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806DB" w:rsidRPr="006D66DF" w:rsidRDefault="00D806DB" w:rsidP="00500EC6">
            <w:pPr>
              <w:spacing w:after="0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928" w:type="pct"/>
          </w:tcPr>
          <w:p w:rsidR="00D806DB" w:rsidRPr="006D66DF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D806DB" w:rsidRPr="006D66DF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выпуск  №1</w:t>
            </w:r>
            <w:r w:rsidR="000950B3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 </w:t>
            </w:r>
          </w:p>
          <w:p w:rsidR="00D806DB" w:rsidRPr="006D66DF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 xml:space="preserve">от  </w:t>
            </w:r>
            <w:r w:rsidR="00B0069D"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0950B3">
              <w:rPr>
                <w:rFonts w:ascii="Times New Roman" w:hAnsi="Times New Roman" w:cs="Times New Roman"/>
                <w:noProof/>
                <w:sz w:val="20"/>
                <w:szCs w:val="20"/>
              </w:rPr>
              <w:t>7</w:t>
            </w: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.</w:t>
            </w:r>
            <w:r w:rsidR="000950B3">
              <w:rPr>
                <w:rFonts w:ascii="Times New Roman" w:hAnsi="Times New Roman" w:cs="Times New Roman"/>
                <w:noProof/>
                <w:sz w:val="20"/>
                <w:szCs w:val="20"/>
              </w:rPr>
              <w:t>10</w:t>
            </w: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.2023</w:t>
            </w:r>
          </w:p>
          <w:p w:rsidR="00D806DB" w:rsidRPr="006D66DF" w:rsidRDefault="00D806DB" w:rsidP="00500EC6">
            <w:pPr>
              <w:spacing w:after="0" w:line="240" w:lineRule="auto"/>
              <w:jc w:val="both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D66DF">
              <w:rPr>
                <w:rFonts w:ascii="Times New Roman" w:hAnsi="Times New Roman" w:cs="Times New Roman"/>
                <w:noProof/>
                <w:sz w:val="20"/>
                <w:szCs w:val="20"/>
              </w:rPr>
              <w:t>издается бесплатно</w:t>
            </w:r>
          </w:p>
        </w:tc>
      </w:tr>
    </w:tbl>
    <w:p w:rsidR="00D806DB" w:rsidRPr="006D66DF" w:rsidRDefault="00D806DB" w:rsidP="00D80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0950B3" w:rsidRPr="00DE1CAF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0950B3" w:rsidRPr="00DE1CAF" w:rsidRDefault="000950B3" w:rsidP="000950B3">
      <w:pPr>
        <w:tabs>
          <w:tab w:val="left" w:pos="4536"/>
          <w:tab w:val="left" w:pos="467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DE1CAF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0950B3" w:rsidRPr="00DE1CAF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AF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0950B3" w:rsidRPr="00DE1CAF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1CAF">
        <w:rPr>
          <w:rFonts w:ascii="Times New Roman" w:hAnsi="Times New Roman" w:cs="Times New Roman"/>
          <w:b/>
          <w:sz w:val="24"/>
          <w:szCs w:val="24"/>
        </w:rPr>
        <w:t>АСТРАДАМОВСКОЕ СЕЛЬСКОЕ ПОСЕЛЕНИЕ</w:t>
      </w:r>
      <w:r w:rsidRPr="00DE1CAF">
        <w:rPr>
          <w:rFonts w:ascii="Times New Roman" w:hAnsi="Times New Roman" w:cs="Times New Roman"/>
          <w:b/>
          <w:sz w:val="24"/>
          <w:szCs w:val="24"/>
        </w:rPr>
        <w:br/>
        <w:t xml:space="preserve"> СУРСКОГО РАЙОНА УЛЬЯНОВСКОЙ ОБЛАСТИ</w:t>
      </w:r>
    </w:p>
    <w:p w:rsidR="000950B3" w:rsidRPr="00DE2DDD" w:rsidRDefault="000950B3" w:rsidP="000950B3">
      <w:pPr>
        <w:spacing w:after="0"/>
        <w:jc w:val="center"/>
        <w:rPr>
          <w:b/>
          <w:sz w:val="24"/>
          <w:szCs w:val="24"/>
        </w:rPr>
      </w:pPr>
    </w:p>
    <w:p w:rsidR="000950B3" w:rsidRPr="00DE2DDD" w:rsidRDefault="000950B3" w:rsidP="000950B3">
      <w:pPr>
        <w:jc w:val="both"/>
        <w:rPr>
          <w:b/>
          <w:sz w:val="24"/>
          <w:szCs w:val="24"/>
        </w:rPr>
      </w:pPr>
    </w:p>
    <w:p w:rsidR="000950B3" w:rsidRPr="00904950" w:rsidRDefault="000950B3" w:rsidP="00095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9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950B3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950B3" w:rsidRPr="00904950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04950">
        <w:rPr>
          <w:rFonts w:ascii="Times New Roman" w:hAnsi="Times New Roman" w:cs="Times New Roman"/>
          <w:sz w:val="28"/>
          <w:szCs w:val="28"/>
          <w:u w:val="single"/>
        </w:rPr>
        <w:t>27.10.2023</w:t>
      </w:r>
      <w:r w:rsidRPr="009049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№</w:t>
      </w:r>
      <w:r w:rsidRPr="00904950">
        <w:rPr>
          <w:rFonts w:ascii="Times New Roman" w:hAnsi="Times New Roman" w:cs="Times New Roman"/>
          <w:sz w:val="28"/>
          <w:szCs w:val="28"/>
          <w:u w:val="single"/>
        </w:rPr>
        <w:t>2/9</w:t>
      </w:r>
    </w:p>
    <w:p w:rsidR="000950B3" w:rsidRPr="00904950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904950">
        <w:rPr>
          <w:rFonts w:ascii="Times New Roman" w:hAnsi="Times New Roman" w:cs="Times New Roman"/>
          <w:sz w:val="28"/>
          <w:szCs w:val="28"/>
        </w:rPr>
        <w:t>Экз.№ _____</w:t>
      </w:r>
    </w:p>
    <w:p w:rsidR="000950B3" w:rsidRPr="00DE1CAF" w:rsidRDefault="000950B3" w:rsidP="000950B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50B3" w:rsidRDefault="000950B3" w:rsidP="000950B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50B3" w:rsidRPr="00DE1CAF" w:rsidRDefault="000950B3" w:rsidP="000950B3">
      <w:pPr>
        <w:jc w:val="center"/>
        <w:rPr>
          <w:rFonts w:ascii="Times New Roman" w:hAnsi="Times New Roman" w:cs="Times New Roman"/>
          <w:sz w:val="24"/>
          <w:szCs w:val="24"/>
        </w:rPr>
      </w:pPr>
      <w:r w:rsidRPr="00DE1CAF">
        <w:rPr>
          <w:rFonts w:ascii="Times New Roman" w:hAnsi="Times New Roman" w:cs="Times New Roman"/>
          <w:sz w:val="24"/>
          <w:szCs w:val="24"/>
        </w:rPr>
        <w:t>с.Астрадамовка</w:t>
      </w:r>
    </w:p>
    <w:p w:rsidR="000950B3" w:rsidRPr="00DE1CAF" w:rsidRDefault="000950B3" w:rsidP="000950B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50B3" w:rsidRPr="009E0DE5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E5">
        <w:rPr>
          <w:rFonts w:ascii="Times New Roman" w:hAnsi="Times New Roman" w:cs="Times New Roman"/>
          <w:b/>
          <w:sz w:val="28"/>
          <w:szCs w:val="28"/>
        </w:rPr>
        <w:t>О назначении Главы администрации</w:t>
      </w:r>
    </w:p>
    <w:p w:rsidR="000950B3" w:rsidRPr="009E0DE5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E5">
        <w:rPr>
          <w:rFonts w:ascii="Times New Roman" w:hAnsi="Times New Roman" w:cs="Times New Roman"/>
          <w:b/>
          <w:sz w:val="28"/>
          <w:szCs w:val="28"/>
        </w:rPr>
        <w:t>муниципального образования Астрадамовское</w:t>
      </w:r>
    </w:p>
    <w:p w:rsidR="000950B3" w:rsidRPr="009E0DE5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DE5">
        <w:rPr>
          <w:rFonts w:ascii="Times New Roman" w:hAnsi="Times New Roman" w:cs="Times New Roman"/>
          <w:b/>
          <w:sz w:val="28"/>
          <w:szCs w:val="28"/>
        </w:rPr>
        <w:t>сельское поселение Сурского района Ульяновской области</w:t>
      </w:r>
    </w:p>
    <w:p w:rsidR="000950B3" w:rsidRPr="009E0DE5" w:rsidRDefault="000950B3" w:rsidP="000950B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0B3" w:rsidRDefault="000950B3" w:rsidP="00095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D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950B3" w:rsidRPr="009E0DE5" w:rsidRDefault="000950B3" w:rsidP="000950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0DE5">
        <w:rPr>
          <w:rFonts w:ascii="Times New Roman" w:hAnsi="Times New Roman" w:cs="Times New Roman"/>
          <w:sz w:val="28"/>
          <w:szCs w:val="28"/>
        </w:rPr>
        <w:t xml:space="preserve">    В соответствии с ч. 6 ст.37 Федерального закона РФ от 06.10.2003г. № 131-ФЗ  «Об  общих  принципах  организации  местного  самоуправления  </w:t>
      </w:r>
      <w:r>
        <w:rPr>
          <w:rFonts w:ascii="Times New Roman" w:hAnsi="Times New Roman" w:cs="Times New Roman"/>
          <w:sz w:val="28"/>
          <w:szCs w:val="28"/>
        </w:rPr>
        <w:t>в Российской  Федерации»,  ст. 39</w:t>
      </w:r>
      <w:r w:rsidRPr="009E0DE5">
        <w:rPr>
          <w:rFonts w:ascii="Times New Roman" w:hAnsi="Times New Roman" w:cs="Times New Roman"/>
          <w:sz w:val="28"/>
          <w:szCs w:val="28"/>
        </w:rPr>
        <w:t xml:space="preserve">  Устава  муниципального  образования Астрадамовское   сельское  поселение, п.</w:t>
      </w:r>
      <w:r>
        <w:rPr>
          <w:rFonts w:ascii="Times New Roman" w:hAnsi="Times New Roman" w:cs="Times New Roman"/>
          <w:sz w:val="28"/>
          <w:szCs w:val="28"/>
        </w:rPr>
        <w:t>5.3</w:t>
      </w:r>
      <w:r w:rsidRPr="009E0DE5">
        <w:rPr>
          <w:rFonts w:ascii="Times New Roman" w:hAnsi="Times New Roman" w:cs="Times New Roman"/>
          <w:sz w:val="28"/>
          <w:szCs w:val="28"/>
        </w:rPr>
        <w:t xml:space="preserve"> 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9E0DE5">
        <w:rPr>
          <w:rFonts w:ascii="Times New Roman" w:hAnsi="Times New Roman" w:cs="Times New Roman"/>
          <w:sz w:val="28"/>
          <w:szCs w:val="28"/>
        </w:rPr>
        <w:t xml:space="preserve">  Положения  о  порядке  проведения  конкурса  на  замещение  должности  Главы  администрации </w:t>
      </w:r>
      <w:r w:rsidRPr="009E0DE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 образования  Астрадамовское   сельское  поселение  Сурского района  Ульяновской  области, утвержденного  решением  Совета  депутатов муниципального образования  Астрадамовское  сельское поселение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9E0D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06.2023</w:t>
      </w:r>
      <w:r w:rsidRPr="009E0DE5">
        <w:rPr>
          <w:rFonts w:ascii="Times New Roman" w:hAnsi="Times New Roman" w:cs="Times New Roman"/>
          <w:sz w:val="28"/>
          <w:szCs w:val="28"/>
        </w:rPr>
        <w:t>г. №</w:t>
      </w:r>
      <w:r>
        <w:rPr>
          <w:rFonts w:ascii="Times New Roman" w:hAnsi="Times New Roman" w:cs="Times New Roman"/>
          <w:sz w:val="28"/>
          <w:szCs w:val="28"/>
        </w:rPr>
        <w:t>67/8</w:t>
      </w:r>
      <w:r w:rsidRPr="009E0DE5">
        <w:rPr>
          <w:rFonts w:ascii="Times New Roman" w:hAnsi="Times New Roman" w:cs="Times New Roman"/>
          <w:sz w:val="28"/>
          <w:szCs w:val="28"/>
        </w:rPr>
        <w:t xml:space="preserve">,  Совет депутатов муниципального образования Астрадамовское  сельское поселение Сурского района Ульяновской области </w:t>
      </w:r>
      <w:r w:rsidRPr="009E0DE5">
        <w:rPr>
          <w:rFonts w:ascii="Times New Roman" w:hAnsi="Times New Roman" w:cs="Times New Roman"/>
          <w:b/>
          <w:sz w:val="28"/>
          <w:szCs w:val="28"/>
        </w:rPr>
        <w:t>решил</w:t>
      </w:r>
      <w:r w:rsidRPr="009E0DE5">
        <w:rPr>
          <w:rFonts w:ascii="Times New Roman" w:hAnsi="Times New Roman" w:cs="Times New Roman"/>
          <w:sz w:val="28"/>
          <w:szCs w:val="28"/>
        </w:rPr>
        <w:t>:</w:t>
      </w:r>
    </w:p>
    <w:p w:rsidR="000950B3" w:rsidRPr="009E0DE5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E0DE5">
        <w:rPr>
          <w:rFonts w:ascii="Times New Roman" w:hAnsi="Times New Roman" w:cs="Times New Roman"/>
          <w:sz w:val="28"/>
          <w:szCs w:val="28"/>
        </w:rPr>
        <w:t>1.Назначить Главой администрации муниципального образования Астрадамовское сельское поселение Сурского района Ульяновской области Малова Евгения Михайловича.</w:t>
      </w:r>
    </w:p>
    <w:p w:rsidR="000950B3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DE5">
        <w:rPr>
          <w:rFonts w:ascii="Times New Roman" w:hAnsi="Times New Roman" w:cs="Times New Roman"/>
          <w:sz w:val="28"/>
          <w:szCs w:val="28"/>
        </w:rPr>
        <w:t xml:space="preserve">2.  </w:t>
      </w:r>
      <w:r w:rsidRPr="00B42022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0950B3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0B3" w:rsidRPr="009E0DE5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E5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950B3" w:rsidRPr="009E0DE5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E5">
        <w:rPr>
          <w:rFonts w:ascii="Times New Roman" w:hAnsi="Times New Roman" w:cs="Times New Roman"/>
          <w:sz w:val="28"/>
          <w:szCs w:val="28"/>
        </w:rPr>
        <w:t>Астрадамовское  сельское поселение</w:t>
      </w:r>
    </w:p>
    <w:p w:rsidR="000950B3" w:rsidRPr="009E0DE5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0DE5">
        <w:rPr>
          <w:rFonts w:ascii="Times New Roman" w:hAnsi="Times New Roman" w:cs="Times New Roman"/>
          <w:sz w:val="28"/>
          <w:szCs w:val="28"/>
        </w:rPr>
        <w:t xml:space="preserve">Сурского района Ульяновской области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E0DE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0D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А.В. Шишканов </w:t>
      </w:r>
    </w:p>
    <w:p w:rsidR="000950B3" w:rsidRPr="00DE1CAF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0B3" w:rsidRPr="00DE1CAF" w:rsidRDefault="000950B3" w:rsidP="00095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4D88" w:rsidRPr="006D66DF" w:rsidRDefault="00244D88" w:rsidP="00244D88">
      <w:pPr>
        <w:widowControl w:val="0"/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0069D" w:rsidRPr="006D66DF" w:rsidRDefault="00B0069D" w:rsidP="00B0069D">
      <w:pPr>
        <w:pStyle w:val="a8"/>
        <w:ind w:left="0"/>
        <w:jc w:val="both"/>
        <w:rPr>
          <w:sz w:val="20"/>
          <w:szCs w:val="20"/>
        </w:rPr>
      </w:pPr>
    </w:p>
    <w:p w:rsidR="00B0069D" w:rsidRPr="006D66DF" w:rsidRDefault="008C2086" w:rsidP="00B0069D">
      <w:pPr>
        <w:pStyle w:val="a8"/>
        <w:ind w:left="0"/>
        <w:jc w:val="both"/>
        <w:rPr>
          <w:sz w:val="16"/>
          <w:szCs w:val="16"/>
        </w:rPr>
      </w:pPr>
      <w:r>
        <w:rPr>
          <w:sz w:val="16"/>
          <w:szCs w:val="16"/>
        </w:rPr>
        <w:t>Информационный бюллетень №1</w:t>
      </w:r>
      <w:r w:rsidR="000950B3">
        <w:rPr>
          <w:sz w:val="16"/>
          <w:szCs w:val="16"/>
        </w:rPr>
        <w:t>9</w:t>
      </w:r>
      <w:r w:rsidR="00B0069D" w:rsidRPr="006D66DF">
        <w:rPr>
          <w:sz w:val="16"/>
          <w:szCs w:val="16"/>
        </w:rPr>
        <w:t xml:space="preserve"> от 2</w:t>
      </w:r>
      <w:r w:rsidR="000950B3">
        <w:rPr>
          <w:sz w:val="16"/>
          <w:szCs w:val="16"/>
        </w:rPr>
        <w:t>7</w:t>
      </w:r>
      <w:r w:rsidR="00B0069D" w:rsidRPr="006D66DF">
        <w:rPr>
          <w:sz w:val="16"/>
          <w:szCs w:val="16"/>
        </w:rPr>
        <w:t>.</w:t>
      </w:r>
      <w:r w:rsidR="000950B3">
        <w:rPr>
          <w:sz w:val="16"/>
          <w:szCs w:val="16"/>
        </w:rPr>
        <w:t>10</w:t>
      </w:r>
      <w:r w:rsidR="00B0069D" w:rsidRPr="006D66DF">
        <w:rPr>
          <w:sz w:val="16"/>
          <w:szCs w:val="16"/>
        </w:rPr>
        <w:t>.2023г. отпечатан в Администрации муниципального образования Астрадамовское сельское поселение, тираж 10 экз.</w:t>
      </w:r>
    </w:p>
    <w:p w:rsidR="00B0069D" w:rsidRPr="006D66DF" w:rsidRDefault="00B0069D" w:rsidP="00B0069D">
      <w:pPr>
        <w:pStyle w:val="a3"/>
        <w:jc w:val="both"/>
        <w:rPr>
          <w:kern w:val="20"/>
          <w:sz w:val="16"/>
          <w:szCs w:val="16"/>
        </w:rPr>
      </w:pPr>
    </w:p>
    <w:p w:rsidR="00D806DB" w:rsidRPr="006D66DF" w:rsidRDefault="00D806DB" w:rsidP="00D806DB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sectPr w:rsidR="00D806DB" w:rsidRPr="006D6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7714" w:rsidRDefault="00467714" w:rsidP="00D806DB">
      <w:pPr>
        <w:spacing w:after="0" w:line="240" w:lineRule="auto"/>
      </w:pPr>
      <w:r>
        <w:separator/>
      </w:r>
    </w:p>
  </w:endnote>
  <w:endnote w:type="continuationSeparator" w:id="0">
    <w:p w:rsidR="00467714" w:rsidRDefault="00467714" w:rsidP="00D80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7714" w:rsidRDefault="00467714" w:rsidP="00D806DB">
      <w:pPr>
        <w:spacing w:after="0" w:line="240" w:lineRule="auto"/>
      </w:pPr>
      <w:r>
        <w:separator/>
      </w:r>
    </w:p>
  </w:footnote>
  <w:footnote w:type="continuationSeparator" w:id="0">
    <w:p w:rsidR="00467714" w:rsidRDefault="00467714" w:rsidP="00D80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9"/>
    <w:rsid w:val="000839DA"/>
    <w:rsid w:val="000950B3"/>
    <w:rsid w:val="00244D88"/>
    <w:rsid w:val="00283FE7"/>
    <w:rsid w:val="002F1FA5"/>
    <w:rsid w:val="0031231A"/>
    <w:rsid w:val="00320B69"/>
    <w:rsid w:val="00425529"/>
    <w:rsid w:val="00467714"/>
    <w:rsid w:val="0062645E"/>
    <w:rsid w:val="00660877"/>
    <w:rsid w:val="006D66DF"/>
    <w:rsid w:val="007A4B43"/>
    <w:rsid w:val="008C2086"/>
    <w:rsid w:val="00981CC0"/>
    <w:rsid w:val="00A526B6"/>
    <w:rsid w:val="00B0069D"/>
    <w:rsid w:val="00D5441A"/>
    <w:rsid w:val="00D806DB"/>
    <w:rsid w:val="00F70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9F5584-8EC8-420F-B870-823FC60D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6D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D806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D806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8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806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5">
    <w:name w:val="footnote reference"/>
    <w:semiHidden/>
    <w:unhideWhenUsed/>
    <w:rsid w:val="00D806DB"/>
    <w:rPr>
      <w:vertAlign w:val="superscript"/>
    </w:rPr>
  </w:style>
  <w:style w:type="table" w:styleId="a6">
    <w:name w:val="Table Grid"/>
    <w:basedOn w:val="a1"/>
    <w:uiPriority w:val="59"/>
    <w:rsid w:val="00D8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D806DB"/>
    <w:rPr>
      <w:color w:val="0000FF"/>
      <w:u w:val="single"/>
    </w:rPr>
  </w:style>
  <w:style w:type="paragraph" w:customStyle="1" w:styleId="ConsTitle">
    <w:name w:val="ConsTitle"/>
    <w:rsid w:val="00D806D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8">
    <w:name w:val="List Paragraph"/>
    <w:basedOn w:val="a"/>
    <w:qFormat/>
    <w:rsid w:val="00A526B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A526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526B6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B1367-51FA-4E08-AC34-CE5241527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astradamovka</dc:creator>
  <cp:keywords/>
  <dc:description/>
  <cp:lastModifiedBy>astradamovka</cp:lastModifiedBy>
  <cp:revision>13</cp:revision>
  <cp:lastPrinted>2023-10-04T10:15:00Z</cp:lastPrinted>
  <dcterms:created xsi:type="dcterms:W3CDTF">2023-09-22T11:18:00Z</dcterms:created>
  <dcterms:modified xsi:type="dcterms:W3CDTF">2023-10-30T12:57:00Z</dcterms:modified>
</cp:coreProperties>
</file>