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B06" w:rsidRDefault="00686B06" w:rsidP="00686B06">
      <w:pPr>
        <w:spacing w:line="230" w:lineRule="auto"/>
        <w:jc w:val="center"/>
        <w:rPr>
          <w:b/>
          <w:bCs/>
        </w:rPr>
      </w:pPr>
    </w:p>
    <w:p w:rsidR="00686B06" w:rsidRDefault="00686B06" w:rsidP="00686B06">
      <w:pPr>
        <w:spacing w:line="230" w:lineRule="auto"/>
        <w:jc w:val="center"/>
        <w:rPr>
          <w:b/>
          <w:bCs/>
        </w:rPr>
      </w:pPr>
      <w:r>
        <w:rPr>
          <w:b/>
          <w:bCs/>
        </w:rPr>
        <w:t xml:space="preserve">СОВЕТ ДЕПУТАТОВ </w:t>
      </w:r>
    </w:p>
    <w:p w:rsidR="00686B06" w:rsidRDefault="00686B06" w:rsidP="00686B06">
      <w:pPr>
        <w:spacing w:line="230" w:lineRule="auto"/>
        <w:jc w:val="center"/>
        <w:rPr>
          <w:b/>
          <w:bCs/>
        </w:rPr>
      </w:pPr>
      <w:r>
        <w:rPr>
          <w:b/>
          <w:bCs/>
        </w:rPr>
        <w:t xml:space="preserve">МУНИЦИПАЛЬНОГО ОБРАЗОВАНИЯ </w:t>
      </w:r>
    </w:p>
    <w:p w:rsidR="00686B06" w:rsidRDefault="00686B06" w:rsidP="00686B06">
      <w:pPr>
        <w:spacing w:line="230" w:lineRule="auto"/>
        <w:jc w:val="center"/>
        <w:rPr>
          <w:b/>
          <w:bCs/>
        </w:rPr>
      </w:pPr>
      <w:r>
        <w:rPr>
          <w:b/>
          <w:bCs/>
        </w:rPr>
        <w:t xml:space="preserve">АСТРАДАМОВСКОЕ СЕЛЬСКОЕ ПОСЕЛЕНИЕ </w:t>
      </w:r>
    </w:p>
    <w:p w:rsidR="00686B06" w:rsidRDefault="00686B06" w:rsidP="00686B06">
      <w:pPr>
        <w:spacing w:line="230" w:lineRule="auto"/>
        <w:jc w:val="center"/>
        <w:rPr>
          <w:b/>
          <w:bCs/>
        </w:rPr>
      </w:pPr>
      <w:r>
        <w:rPr>
          <w:b/>
          <w:bCs/>
        </w:rPr>
        <w:t>СУРСКОГО РАЙОНА   УЛЬЯНОВСКОЙ ОБЛАСТИ</w:t>
      </w:r>
    </w:p>
    <w:p w:rsidR="00686B06" w:rsidRDefault="00686B06" w:rsidP="00686B06">
      <w:pPr>
        <w:spacing w:line="230" w:lineRule="auto"/>
        <w:jc w:val="center"/>
        <w:rPr>
          <w:b/>
          <w:bCs/>
        </w:rPr>
      </w:pPr>
    </w:p>
    <w:p w:rsidR="00686B06" w:rsidRDefault="00686B06" w:rsidP="00686B06">
      <w:pPr>
        <w:spacing w:line="230" w:lineRule="auto"/>
        <w:jc w:val="center"/>
        <w:rPr>
          <w:b/>
          <w:bCs/>
        </w:rPr>
      </w:pPr>
    </w:p>
    <w:p w:rsidR="00686B06" w:rsidRDefault="00686B06" w:rsidP="00686B06">
      <w:pPr>
        <w:spacing w:line="230" w:lineRule="auto"/>
        <w:jc w:val="center"/>
        <w:rPr>
          <w:b/>
          <w:bCs/>
        </w:rPr>
      </w:pPr>
      <w:r>
        <w:rPr>
          <w:b/>
          <w:bCs/>
        </w:rPr>
        <w:t>РЕШЕНИЕ</w:t>
      </w:r>
    </w:p>
    <w:p w:rsidR="00686B06" w:rsidRDefault="00686B06" w:rsidP="00686B06">
      <w:pPr>
        <w:spacing w:line="230" w:lineRule="auto"/>
        <w:jc w:val="both"/>
        <w:rPr>
          <w:b/>
          <w:bCs/>
        </w:rPr>
      </w:pPr>
    </w:p>
    <w:p w:rsidR="00686B06" w:rsidRDefault="00686B06" w:rsidP="00686B06">
      <w:pPr>
        <w:spacing w:line="230" w:lineRule="auto"/>
        <w:jc w:val="both"/>
        <w:rPr>
          <w:b/>
          <w:bCs/>
        </w:rPr>
      </w:pPr>
    </w:p>
    <w:p w:rsidR="00686B06" w:rsidRDefault="00686B06" w:rsidP="00686B06">
      <w:pPr>
        <w:spacing w:line="230" w:lineRule="auto"/>
        <w:jc w:val="both"/>
        <w:rPr>
          <w:bCs/>
          <w:u w:val="single"/>
        </w:rPr>
      </w:pPr>
    </w:p>
    <w:p w:rsidR="00686B06" w:rsidRPr="00686B06" w:rsidRDefault="00686B06" w:rsidP="00686B06">
      <w:pPr>
        <w:spacing w:line="230" w:lineRule="auto"/>
        <w:jc w:val="both"/>
        <w:rPr>
          <w:bCs/>
          <w:u w:val="single"/>
        </w:rPr>
      </w:pPr>
      <w:r w:rsidRPr="00686B06">
        <w:rPr>
          <w:bCs/>
          <w:u w:val="single"/>
        </w:rPr>
        <w:t>11.12.2023</w:t>
      </w:r>
      <w:r w:rsidRPr="00686B06">
        <w:rPr>
          <w:bCs/>
        </w:rPr>
        <w:t xml:space="preserve">                                                                                         №</w:t>
      </w:r>
      <w:r w:rsidRPr="00686B06">
        <w:rPr>
          <w:bCs/>
          <w:u w:val="single"/>
        </w:rPr>
        <w:t>4/14</w:t>
      </w:r>
    </w:p>
    <w:p w:rsidR="00686B06" w:rsidRPr="00686B06" w:rsidRDefault="00686B06" w:rsidP="00686B06">
      <w:pPr>
        <w:spacing w:line="230" w:lineRule="auto"/>
        <w:jc w:val="both"/>
        <w:rPr>
          <w:bCs/>
        </w:rPr>
      </w:pPr>
      <w:r>
        <w:rPr>
          <w:b/>
          <w:bCs/>
        </w:rPr>
        <w:t xml:space="preserve">                                                                                                           </w:t>
      </w:r>
      <w:r w:rsidRPr="00686B06">
        <w:rPr>
          <w:bCs/>
        </w:rPr>
        <w:t>Экз._____</w:t>
      </w:r>
    </w:p>
    <w:p w:rsidR="00686B06" w:rsidRDefault="00686B06" w:rsidP="00686B06">
      <w:pPr>
        <w:spacing w:line="230" w:lineRule="auto"/>
        <w:jc w:val="both"/>
        <w:rPr>
          <w:b/>
          <w:bCs/>
        </w:rPr>
      </w:pPr>
    </w:p>
    <w:p w:rsidR="00686B06" w:rsidRDefault="00686B06" w:rsidP="00686B06">
      <w:pPr>
        <w:spacing w:line="230" w:lineRule="auto"/>
        <w:jc w:val="both"/>
        <w:rPr>
          <w:b/>
          <w:bCs/>
        </w:rPr>
      </w:pPr>
      <w:r>
        <w:rPr>
          <w:b/>
          <w:bCs/>
        </w:rPr>
        <w:t xml:space="preserve">О внесении изменений в Устав муниципального образования </w:t>
      </w:r>
      <w:r>
        <w:rPr>
          <w:b/>
          <w:bCs/>
        </w:rPr>
        <w:br/>
      </w:r>
      <w:proofErr w:type="spellStart"/>
      <w:r>
        <w:rPr>
          <w:b/>
          <w:bCs/>
        </w:rPr>
        <w:t>Астрадамовское</w:t>
      </w:r>
      <w:proofErr w:type="spellEnd"/>
      <w:r>
        <w:rPr>
          <w:b/>
          <w:bCs/>
        </w:rPr>
        <w:t xml:space="preserve"> сельское поселение Сурского района Ульяновской области</w:t>
      </w:r>
    </w:p>
    <w:p w:rsidR="00686B06" w:rsidRDefault="00686B06" w:rsidP="00686B06">
      <w:pPr>
        <w:spacing w:line="230" w:lineRule="auto"/>
        <w:ind w:firstLine="709"/>
        <w:jc w:val="both"/>
        <w:rPr>
          <w:b/>
          <w:bCs/>
        </w:rPr>
      </w:pPr>
    </w:p>
    <w:p w:rsidR="00686B06" w:rsidRDefault="00686B06" w:rsidP="00686B06">
      <w:pPr>
        <w:spacing w:line="230" w:lineRule="auto"/>
        <w:ind w:firstLine="709"/>
        <w:jc w:val="both"/>
      </w:pPr>
      <w:r>
        <w:t xml:space="preserve">В соответствии с Федеральным законом от 06.10.2003 № 131-ФЗ </w:t>
      </w:r>
      <w:r>
        <w:br/>
        <w:t xml:space="preserve">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>
        <w:t>Астрадамовское</w:t>
      </w:r>
      <w:proofErr w:type="spellEnd"/>
      <w:r>
        <w:t xml:space="preserve"> сельское поселение Сурского района Ульяновской области, Совет депутатов муниципального образования </w:t>
      </w:r>
      <w:proofErr w:type="spellStart"/>
      <w:r>
        <w:t>Астрадамовское</w:t>
      </w:r>
      <w:proofErr w:type="spellEnd"/>
      <w:r>
        <w:t xml:space="preserve"> сельское поселение Сурского района Ульяновской области р е ш и л:</w:t>
      </w:r>
    </w:p>
    <w:p w:rsidR="00686B06" w:rsidRDefault="00686B06" w:rsidP="00686B06">
      <w:pPr>
        <w:spacing w:line="230" w:lineRule="auto"/>
        <w:ind w:firstLine="709"/>
        <w:jc w:val="both"/>
      </w:pPr>
      <w:r>
        <w:t xml:space="preserve">1. Внести в Устав муниципального образования </w:t>
      </w:r>
      <w:proofErr w:type="spellStart"/>
      <w:r>
        <w:t>Астрадамовское</w:t>
      </w:r>
      <w:proofErr w:type="spellEnd"/>
      <w:r>
        <w:t xml:space="preserve"> сельское поселение Сурского района Ульяновской области, принятый решением Совета депутатов муниципального образования </w:t>
      </w:r>
      <w:proofErr w:type="spellStart"/>
      <w:r>
        <w:t>Астрадамовское</w:t>
      </w:r>
      <w:proofErr w:type="spellEnd"/>
      <w:r>
        <w:t xml:space="preserve"> сельское поселение Сурского района Ульяновской области от </w:t>
      </w:r>
      <w:r>
        <w:rPr>
          <w:rFonts w:ascii="Times New Roman" w:hAnsi="Times New Roman"/>
          <w:szCs w:val="28"/>
        </w:rPr>
        <w:t xml:space="preserve">25.12.2019 №25/28 </w:t>
      </w:r>
      <w:proofErr w:type="gramStart"/>
      <w:r>
        <w:rPr>
          <w:rFonts w:ascii="Times New Roman" w:hAnsi="Times New Roman"/>
          <w:szCs w:val="28"/>
        </w:rPr>
        <w:t>«</w:t>
      </w:r>
      <w:r>
        <w:t xml:space="preserve"> </w:t>
      </w:r>
      <w:r>
        <w:rPr>
          <w:rFonts w:ascii="Times New Roman" w:hAnsi="Times New Roman"/>
          <w:szCs w:val="28"/>
        </w:rPr>
        <w:t>О</w:t>
      </w:r>
      <w:proofErr w:type="gramEnd"/>
      <w:r>
        <w:rPr>
          <w:rFonts w:ascii="Times New Roman" w:hAnsi="Times New Roman"/>
          <w:szCs w:val="28"/>
        </w:rPr>
        <w:t xml:space="preserve"> принятии Устава муниципального образования </w:t>
      </w:r>
      <w:proofErr w:type="spellStart"/>
      <w:r>
        <w:rPr>
          <w:rFonts w:ascii="Times New Roman" w:hAnsi="Times New Roman"/>
          <w:szCs w:val="28"/>
        </w:rPr>
        <w:t>Астрадамовское</w:t>
      </w:r>
      <w:proofErr w:type="spellEnd"/>
      <w:r>
        <w:rPr>
          <w:rFonts w:ascii="Times New Roman" w:hAnsi="Times New Roman"/>
          <w:szCs w:val="28"/>
        </w:rPr>
        <w:t xml:space="preserve">  сельское поселение Сурского района Ульяновской </w:t>
      </w:r>
      <w:proofErr w:type="spellStart"/>
      <w:r>
        <w:rPr>
          <w:rFonts w:ascii="Times New Roman" w:hAnsi="Times New Roman"/>
          <w:szCs w:val="28"/>
        </w:rPr>
        <w:t>области</w:t>
      </w:r>
      <w:r>
        <w:t>»,следующие</w:t>
      </w:r>
      <w:proofErr w:type="spellEnd"/>
      <w:r>
        <w:t xml:space="preserve"> изменения:</w:t>
      </w:r>
    </w:p>
    <w:p w:rsidR="00686B06" w:rsidRDefault="00686B06" w:rsidP="00686B06">
      <w:pPr>
        <w:spacing w:line="230" w:lineRule="auto"/>
        <w:ind w:firstLine="709"/>
        <w:jc w:val="both"/>
      </w:pPr>
      <w:proofErr w:type="gramStart"/>
      <w:r>
        <w:t>1)пункт</w:t>
      </w:r>
      <w:proofErr w:type="gramEnd"/>
      <w:r>
        <w:t xml:space="preserve"> 10 части 1 статьи 10 изложить </w:t>
      </w:r>
      <w:r>
        <w:br/>
        <w:t>в следующей редакции:</w:t>
      </w:r>
    </w:p>
    <w:p w:rsidR="00686B06" w:rsidRDefault="00686B06" w:rsidP="00686B06">
      <w:pPr>
        <w:spacing w:line="230" w:lineRule="auto"/>
        <w:ind w:firstLine="709"/>
        <w:jc w:val="both"/>
      </w:pPr>
      <w:r>
        <w:t xml:space="preserve">«10) осуществление международных и внешнеэкономических связей </w:t>
      </w:r>
      <w:r>
        <w:br/>
        <w:t xml:space="preserve">в соответствии с Федеральным законом;» </w:t>
      </w:r>
    </w:p>
    <w:p w:rsidR="00686B06" w:rsidRDefault="00686B06" w:rsidP="00686B06">
      <w:pPr>
        <w:spacing w:line="230" w:lineRule="auto"/>
        <w:ind w:firstLine="709"/>
        <w:jc w:val="both"/>
      </w:pPr>
      <w:r>
        <w:t>2) статью 32 дополнить частью 3</w:t>
      </w:r>
      <w:r>
        <w:rPr>
          <w:sz w:val="24"/>
          <w:szCs w:val="20"/>
          <w:vertAlign w:val="superscript"/>
        </w:rPr>
        <w:t xml:space="preserve">1 </w:t>
      </w:r>
      <w:r>
        <w:t>следующего содержания:</w:t>
      </w:r>
    </w:p>
    <w:p w:rsidR="00686B06" w:rsidRDefault="00686B06" w:rsidP="00686B06">
      <w:pPr>
        <w:spacing w:line="230" w:lineRule="auto"/>
        <w:ind w:firstLine="709"/>
      </w:pPr>
      <w:r>
        <w:t>«3</w:t>
      </w:r>
      <w:r>
        <w:rPr>
          <w:vertAlign w:val="superscript"/>
        </w:rPr>
        <w:t>1</w:t>
      </w:r>
      <w:r>
        <w:t>.Депутат Совета депутатов поселения освобождается</w:t>
      </w:r>
      <w:r>
        <w:br/>
        <w:t xml:space="preserve">от ответственности за несоблюдение ограничений и запретов, требований </w:t>
      </w:r>
      <w:r>
        <w:br/>
        <w:t xml:space="preserve">о предотвращении или об урегулировании конфликта интересов </w:t>
      </w:r>
      <w:r>
        <w:br/>
        <w:t xml:space="preserve">и неисполнение обязанностей, установленных Федеральным законом </w:t>
      </w:r>
      <w:r>
        <w:br/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признаётся следствием не зависящих от него обстоятельств в порядке, предусмотренном частями 3-6 статьи 13 Федерального закона от 25 декабря 2008 года № 273-ФЗ «О противодействии коррупции».»;</w:t>
      </w:r>
    </w:p>
    <w:p w:rsidR="00686B06" w:rsidRDefault="00686B06" w:rsidP="00686B06">
      <w:pPr>
        <w:spacing w:line="230" w:lineRule="auto"/>
        <w:ind w:firstLine="709"/>
        <w:jc w:val="both"/>
      </w:pPr>
      <w:r>
        <w:t>3) статью 34 дополнить частью 5</w:t>
      </w:r>
      <w:r>
        <w:rPr>
          <w:sz w:val="24"/>
          <w:szCs w:val="20"/>
          <w:vertAlign w:val="superscript"/>
        </w:rPr>
        <w:t xml:space="preserve">1 </w:t>
      </w:r>
      <w:r>
        <w:t>следующего содержания:</w:t>
      </w:r>
    </w:p>
    <w:p w:rsidR="00686B06" w:rsidRDefault="00686B06" w:rsidP="00686B06">
      <w:pPr>
        <w:spacing w:line="230" w:lineRule="auto"/>
        <w:ind w:firstLine="709"/>
        <w:jc w:val="both"/>
      </w:pPr>
      <w:r>
        <w:lastRenderedPageBreak/>
        <w:t>«5</w:t>
      </w:r>
      <w:r>
        <w:rPr>
          <w:vertAlign w:val="superscript"/>
        </w:rPr>
        <w:t>1</w:t>
      </w:r>
      <w:r>
        <w:t xml:space="preserve">.Глава поселения освобождается от ответственности </w:t>
      </w:r>
      <w:r>
        <w:br/>
        <w:t xml:space="preserve"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</w:t>
      </w:r>
      <w:r>
        <w:br/>
        <w:t>а также неисполнение таких обязанностей признаётся следствием не зависящих от него обстоятельств в порядке, предусмотренном частями 3-6 статьи 13 Федерального закона от 25 декабря 2008 года № 273-ФЗ «О противодействии коррупции».»;</w:t>
      </w:r>
    </w:p>
    <w:p w:rsidR="00686B06" w:rsidRDefault="00686B06" w:rsidP="00686B06">
      <w:pPr>
        <w:spacing w:line="230" w:lineRule="auto"/>
        <w:ind w:firstLine="709"/>
      </w:pPr>
      <w:r>
        <w:t>4) статью 39 дополнить частью 4</w:t>
      </w:r>
      <w:r>
        <w:rPr>
          <w:sz w:val="24"/>
          <w:szCs w:val="20"/>
          <w:vertAlign w:val="superscript"/>
        </w:rPr>
        <w:t xml:space="preserve">1 </w:t>
      </w:r>
      <w:r>
        <w:t>следующего содержания:</w:t>
      </w:r>
    </w:p>
    <w:p w:rsidR="00686B06" w:rsidRDefault="00686B06" w:rsidP="00686B06">
      <w:pPr>
        <w:spacing w:line="230" w:lineRule="auto"/>
        <w:ind w:firstLine="709"/>
        <w:jc w:val="both"/>
      </w:pPr>
      <w:r>
        <w:t>«4</w:t>
      </w:r>
      <w:r>
        <w:rPr>
          <w:vertAlign w:val="superscript"/>
        </w:rPr>
        <w:t>1</w:t>
      </w:r>
      <w:r>
        <w:t xml:space="preserve">. Глава администрации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 и другими федеральными законами в целях противодействия коррупции, в случае, если несоблюдение таких ограничений, запретов и требований, </w:t>
      </w:r>
      <w:r>
        <w:br/>
        <w:t>а также неисполнение таких обязанностей признаётся следствием не зависящих от него обстоятельств в порядке, предусмотренном частями 3-6 статьи 13 Федерального закона от 25 декабря 2008 года № 273-ФЗ «О противодействии коррупции».»;</w:t>
      </w:r>
    </w:p>
    <w:p w:rsidR="00686B06" w:rsidRDefault="00686B06" w:rsidP="00686B06">
      <w:pPr>
        <w:spacing w:line="230" w:lineRule="auto"/>
        <w:ind w:firstLine="709"/>
        <w:jc w:val="both"/>
      </w:pPr>
      <w:r>
        <w:t>5) часть 1 статьи изложить в следующей редакции:</w:t>
      </w:r>
    </w:p>
    <w:p w:rsidR="00686B06" w:rsidRDefault="00686B06" w:rsidP="00686B06">
      <w:pPr>
        <w:tabs>
          <w:tab w:val="left" w:pos="709"/>
        </w:tabs>
        <w:spacing w:line="230" w:lineRule="auto"/>
        <w:ind w:firstLine="709"/>
        <w:jc w:val="both"/>
      </w:pPr>
      <w:r>
        <w:t>«1. Муниципальные правовые акты вступают в силу в порядке, установленном настоящим Уставом, за исключением решений Совета депутатов поселения о налогах и сборах, бюджете, выборах, которые вступают в силу в соответствии с федеральным законодательством.».</w:t>
      </w:r>
    </w:p>
    <w:p w:rsidR="00686B06" w:rsidRDefault="00686B06" w:rsidP="00686B06">
      <w:pPr>
        <w:pStyle w:val="text"/>
        <w:spacing w:line="23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>
        <w:t> </w:t>
      </w:r>
      <w:r>
        <w:rPr>
          <w:rFonts w:ascii="PT Astra Serif" w:hAnsi="PT Astra Serif"/>
          <w:sz w:val="28"/>
          <w:szCs w:val="28"/>
        </w:rPr>
        <w:t xml:space="preserve">Настоящее решение подлежит официальному опубликованию (обнародованию) после его государственной регистрации и вступает в силу </w:t>
      </w:r>
      <w:r>
        <w:rPr>
          <w:rFonts w:ascii="PT Astra Serif" w:hAnsi="PT Astra Serif"/>
          <w:sz w:val="28"/>
          <w:szCs w:val="28"/>
        </w:rPr>
        <w:br/>
        <w:t xml:space="preserve">на следующий день после дня его официального опубликования (обнародования). </w:t>
      </w:r>
    </w:p>
    <w:p w:rsidR="00686B06" w:rsidRDefault="00686B06" w:rsidP="00686B06">
      <w:pPr>
        <w:spacing w:line="230" w:lineRule="auto"/>
        <w:jc w:val="both"/>
      </w:pPr>
    </w:p>
    <w:p w:rsidR="00686B06" w:rsidRDefault="00686B06" w:rsidP="00686B06">
      <w:pPr>
        <w:spacing w:line="230" w:lineRule="auto"/>
        <w:jc w:val="both"/>
      </w:pPr>
      <w:bookmarkStart w:id="0" w:name="_GoBack"/>
      <w:bookmarkEnd w:id="0"/>
    </w:p>
    <w:p w:rsidR="00686B06" w:rsidRDefault="00686B06" w:rsidP="00686B06">
      <w:pPr>
        <w:spacing w:line="230" w:lineRule="auto"/>
        <w:jc w:val="both"/>
      </w:pPr>
      <w:r>
        <w:t>Глава муниципального образования</w:t>
      </w:r>
    </w:p>
    <w:p w:rsidR="00686B06" w:rsidRDefault="00686B06" w:rsidP="00686B06">
      <w:pPr>
        <w:spacing w:line="230" w:lineRule="auto"/>
        <w:jc w:val="both"/>
      </w:pPr>
      <w:proofErr w:type="spellStart"/>
      <w:proofErr w:type="gramStart"/>
      <w:r>
        <w:t>Астрадамовское</w:t>
      </w:r>
      <w:proofErr w:type="spellEnd"/>
      <w:r>
        <w:t xml:space="preserve">  сельское</w:t>
      </w:r>
      <w:proofErr w:type="gramEnd"/>
      <w:r>
        <w:t xml:space="preserve"> поселение</w:t>
      </w:r>
    </w:p>
    <w:p w:rsidR="00686B06" w:rsidRDefault="00686B06" w:rsidP="00686B06">
      <w:pPr>
        <w:spacing w:line="230" w:lineRule="auto"/>
        <w:jc w:val="both"/>
      </w:pPr>
      <w:proofErr w:type="gramStart"/>
      <w:r>
        <w:t>Сурского  района</w:t>
      </w:r>
      <w:proofErr w:type="gramEnd"/>
      <w:r>
        <w:t xml:space="preserve"> Ульяновской области                                             А.В. </w:t>
      </w:r>
      <w:proofErr w:type="spellStart"/>
      <w:r>
        <w:t>Шишканов</w:t>
      </w:r>
      <w:proofErr w:type="spellEnd"/>
      <w:r>
        <w:t xml:space="preserve">  </w:t>
      </w:r>
    </w:p>
    <w:p w:rsidR="00686B06" w:rsidRDefault="00686B06" w:rsidP="00686B06">
      <w:pPr>
        <w:spacing w:line="230" w:lineRule="auto"/>
        <w:jc w:val="both"/>
      </w:pPr>
    </w:p>
    <w:p w:rsidR="002B74BD" w:rsidRDefault="002B74BD"/>
    <w:sectPr w:rsidR="002B7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9B5"/>
    <w:rsid w:val="00006AB8"/>
    <w:rsid w:val="001249B5"/>
    <w:rsid w:val="002B74BD"/>
    <w:rsid w:val="0068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D656C-C852-4064-A6B5-2B3E397EC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B06"/>
    <w:pPr>
      <w:spacing w:after="0" w:line="240" w:lineRule="auto"/>
    </w:pPr>
    <w:rPr>
      <w:rFonts w:ascii="PT Astra Serif" w:eastAsia="Calibri" w:hAnsi="PT Astra Serif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686B06"/>
    <w:pPr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6B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6B0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6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astradamovka</dc:creator>
  <cp:keywords/>
  <dc:description/>
  <cp:lastModifiedBy>astradamovka</cp:lastModifiedBy>
  <cp:revision>3</cp:revision>
  <cp:lastPrinted>2023-12-12T07:12:00Z</cp:lastPrinted>
  <dcterms:created xsi:type="dcterms:W3CDTF">2023-12-12T07:07:00Z</dcterms:created>
  <dcterms:modified xsi:type="dcterms:W3CDTF">2023-12-12T07:17:00Z</dcterms:modified>
</cp:coreProperties>
</file>