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65536" w14:textId="0B048943" w:rsidR="00EF66CD" w:rsidRDefault="006C4D20" w:rsidP="006C4D20">
      <w:pPr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          </w:t>
      </w:r>
      <w:r w:rsidR="008A0588" w:rsidRPr="005F2F6D">
        <w:rPr>
          <w:rFonts w:ascii="PT Astra Serif" w:hAnsi="PT Astra Serif" w:cs="Calibri"/>
          <w:sz w:val="28"/>
          <w:szCs w:val="28"/>
        </w:rPr>
        <w:t xml:space="preserve"> </w:t>
      </w:r>
      <w:r w:rsidR="00000AC8">
        <w:rPr>
          <w:rFonts w:ascii="PT Astra Serif" w:hAnsi="PT Astra Serif" w:cs="Calibri"/>
          <w:sz w:val="28"/>
          <w:szCs w:val="28"/>
        </w:rPr>
        <w:t>Информация о</w:t>
      </w:r>
      <w:r w:rsidR="008A0588" w:rsidRPr="005F2F6D">
        <w:rPr>
          <w:rFonts w:ascii="PT Astra Serif" w:hAnsi="PT Astra Serif" w:cs="Calibri"/>
          <w:sz w:val="28"/>
          <w:szCs w:val="28"/>
        </w:rPr>
        <w:t xml:space="preserve"> форм</w:t>
      </w:r>
      <w:r w:rsidR="00000AC8">
        <w:rPr>
          <w:rFonts w:ascii="PT Astra Serif" w:hAnsi="PT Astra Serif" w:cs="Calibri"/>
          <w:sz w:val="28"/>
          <w:szCs w:val="28"/>
        </w:rPr>
        <w:t>ах</w:t>
      </w:r>
      <w:r w:rsidR="008A0588" w:rsidRPr="005F2F6D">
        <w:rPr>
          <w:rFonts w:ascii="PT Astra Serif" w:hAnsi="PT Astra Serif" w:cs="Calibri"/>
          <w:sz w:val="28"/>
          <w:szCs w:val="28"/>
        </w:rPr>
        <w:t xml:space="preserve"> доступа на </w:t>
      </w:r>
      <w:r w:rsidR="00000AC8" w:rsidRPr="00000AC8">
        <w:rPr>
          <w:rFonts w:ascii="PT Astra Serif" w:hAnsi="PT Astra Serif" w:cs="Calibri"/>
          <w:sz w:val="28"/>
          <w:szCs w:val="28"/>
        </w:rPr>
        <w:t>Едином портале государственных и муниципальных услуг</w:t>
      </w:r>
      <w:r w:rsidR="008A0588" w:rsidRPr="005F2F6D">
        <w:rPr>
          <w:rFonts w:ascii="PT Astra Serif" w:hAnsi="PT Astra Serif" w:cs="Calibri"/>
          <w:sz w:val="28"/>
          <w:szCs w:val="28"/>
        </w:rPr>
        <w:t xml:space="preserve"> для подачи заявлений </w:t>
      </w:r>
      <w:r w:rsidR="008A0588">
        <w:rPr>
          <w:rFonts w:ascii="PT Astra Serif" w:hAnsi="PT Astra Serif" w:cs="Calibri"/>
          <w:sz w:val="28"/>
          <w:szCs w:val="28"/>
        </w:rPr>
        <w:t xml:space="preserve">контролируемых лиц </w:t>
      </w:r>
      <w:r w:rsidR="008A0588" w:rsidRPr="005F2F6D">
        <w:rPr>
          <w:rFonts w:ascii="PT Astra Serif" w:hAnsi="PT Astra Serif" w:cs="Calibri"/>
          <w:sz w:val="28"/>
          <w:szCs w:val="28"/>
        </w:rPr>
        <w:t>на проведение профилактического визита и</w:t>
      </w:r>
      <w:r w:rsidR="008A0588">
        <w:rPr>
          <w:rFonts w:ascii="PT Astra Serif" w:hAnsi="PT Astra Serif" w:cs="Calibri"/>
          <w:sz w:val="28"/>
          <w:szCs w:val="28"/>
        </w:rPr>
        <w:t> </w:t>
      </w:r>
      <w:r w:rsidR="008A0588" w:rsidRPr="005F2F6D">
        <w:rPr>
          <w:rFonts w:ascii="PT Astra Serif" w:hAnsi="PT Astra Serif" w:cs="Calibri"/>
          <w:sz w:val="28"/>
          <w:szCs w:val="28"/>
        </w:rPr>
        <w:t>консультирование</w:t>
      </w:r>
      <w:r w:rsidR="00000AC8">
        <w:rPr>
          <w:rFonts w:ascii="PT Astra Serif" w:hAnsi="PT Astra Serif" w:cs="Calibri"/>
          <w:sz w:val="28"/>
          <w:szCs w:val="28"/>
        </w:rPr>
        <w:t xml:space="preserve"> в рамках осуществления</w:t>
      </w:r>
      <w:r w:rsidR="00AA38B9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муниципального контроля</w:t>
      </w:r>
      <w:r w:rsidR="00AA38B9">
        <w:rPr>
          <w:rFonts w:ascii="PT Astra Serif" w:hAnsi="PT Astra Serif" w:cs="Calibri"/>
          <w:sz w:val="28"/>
          <w:szCs w:val="28"/>
        </w:rPr>
        <w:t xml:space="preserve"> в сфере «Благоустройства»</w:t>
      </w:r>
      <w:r>
        <w:rPr>
          <w:rFonts w:ascii="PT Astra Serif" w:hAnsi="PT Astra Serif" w:cs="Calibri"/>
          <w:sz w:val="28"/>
          <w:szCs w:val="28"/>
        </w:rPr>
        <w:t xml:space="preserve"> Администра</w:t>
      </w:r>
      <w:r w:rsidR="00B25C67">
        <w:rPr>
          <w:rFonts w:ascii="PT Astra Serif" w:hAnsi="PT Astra Serif" w:cs="Calibri"/>
          <w:sz w:val="28"/>
          <w:szCs w:val="28"/>
        </w:rPr>
        <w:t xml:space="preserve">ции муниципального образования </w:t>
      </w:r>
      <w:proofErr w:type="spellStart"/>
      <w:r w:rsidR="00B25C67">
        <w:rPr>
          <w:rFonts w:ascii="PT Astra Serif" w:hAnsi="PT Astra Serif" w:cs="Calibri"/>
          <w:sz w:val="28"/>
          <w:szCs w:val="28"/>
        </w:rPr>
        <w:t>Астрадамовское</w:t>
      </w:r>
      <w:proofErr w:type="spellEnd"/>
      <w:r w:rsidR="00634140">
        <w:rPr>
          <w:rFonts w:ascii="PT Astra Serif" w:hAnsi="PT Astra Serif" w:cs="Calibri"/>
          <w:sz w:val="28"/>
          <w:szCs w:val="28"/>
        </w:rPr>
        <w:t xml:space="preserve"> сельское поселение </w:t>
      </w:r>
      <w:bookmarkStart w:id="0" w:name="_GoBack"/>
      <w:bookmarkEnd w:id="0"/>
      <w:r w:rsidR="00634140">
        <w:rPr>
          <w:rFonts w:ascii="PT Astra Serif" w:hAnsi="PT Astra Serif" w:cs="Calibri"/>
          <w:sz w:val="28"/>
          <w:szCs w:val="28"/>
        </w:rPr>
        <w:t xml:space="preserve"> Сурского района Ульяновской области</w:t>
      </w:r>
    </w:p>
    <w:p w14:paraId="2299C1AE" w14:textId="2564182F" w:rsidR="008A0588" w:rsidRPr="006C4D20" w:rsidRDefault="008A0588" w:rsidP="006C4D20">
      <w:pPr>
        <w:pStyle w:val="a6"/>
        <w:tabs>
          <w:tab w:val="left" w:pos="1134"/>
        </w:tabs>
        <w:adjustRightInd w:val="0"/>
        <w:ind w:left="0" w:firstLine="709"/>
        <w:rPr>
          <w:rFonts w:ascii="PT Astra Serif" w:hAnsi="PT Astra Serif"/>
          <w:b/>
          <w:sz w:val="28"/>
          <w:szCs w:val="28"/>
        </w:rPr>
      </w:pPr>
      <w:r w:rsidRPr="006C4D20">
        <w:rPr>
          <w:rFonts w:ascii="PT Astra Serif" w:hAnsi="PT Astra Serif"/>
          <w:b/>
          <w:sz w:val="28"/>
          <w:szCs w:val="28"/>
        </w:rPr>
        <w:t xml:space="preserve">- </w:t>
      </w:r>
      <w:hyperlink r:id="rId5" w:history="1">
        <w:r w:rsidR="00E85EB3" w:rsidRPr="00E85EB3">
          <w:rPr>
            <w:rStyle w:val="a4"/>
            <w:rFonts w:ascii="PT Astra Serif" w:hAnsi="PT Astra Serif"/>
            <w:b/>
            <w:i/>
            <w:sz w:val="28"/>
            <w:szCs w:val="28"/>
          </w:rPr>
          <w:t>https://www.gosuslugi.ru/626705/1/form</w:t>
        </w:r>
      </w:hyperlink>
      <w:r w:rsidR="00E85EB3" w:rsidRPr="00E85EB3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6C4D20">
        <w:rPr>
          <w:rFonts w:ascii="PT Astra Serif" w:hAnsi="PT Astra Serif"/>
          <w:b/>
          <w:sz w:val="28"/>
          <w:szCs w:val="28"/>
        </w:rPr>
        <w:t xml:space="preserve">(запись на профилактический визит); </w:t>
      </w:r>
    </w:p>
    <w:p w14:paraId="7FA7F1EB" w14:textId="35E1BD49" w:rsidR="008A0588" w:rsidRPr="006C4D20" w:rsidRDefault="008A0588" w:rsidP="006C4D20">
      <w:pPr>
        <w:pStyle w:val="a6"/>
        <w:tabs>
          <w:tab w:val="left" w:pos="1134"/>
        </w:tabs>
        <w:adjustRightInd w:val="0"/>
        <w:ind w:left="0" w:firstLine="709"/>
        <w:rPr>
          <w:rFonts w:ascii="PT Astra Serif" w:hAnsi="PT Astra Serif"/>
          <w:b/>
          <w:sz w:val="28"/>
          <w:szCs w:val="28"/>
        </w:rPr>
      </w:pPr>
      <w:r w:rsidRPr="006C4D20">
        <w:rPr>
          <w:rFonts w:ascii="PT Astra Serif" w:hAnsi="PT Astra Serif"/>
          <w:b/>
          <w:sz w:val="28"/>
          <w:szCs w:val="28"/>
        </w:rPr>
        <w:t xml:space="preserve">- </w:t>
      </w:r>
      <w:hyperlink r:id="rId6" w:history="1">
        <w:r w:rsidR="00244C19" w:rsidRPr="00244C19">
          <w:rPr>
            <w:rStyle w:val="a4"/>
            <w:rFonts w:ascii="PT Astra Serif" w:hAnsi="PT Astra Serif"/>
            <w:b/>
            <w:sz w:val="28"/>
            <w:szCs w:val="28"/>
          </w:rPr>
          <w:t>https://www.gosuslugi.ru/625710/1/form</w:t>
        </w:r>
      </w:hyperlink>
      <w:r w:rsidRPr="006C4D20">
        <w:rPr>
          <w:rFonts w:ascii="PT Astra Serif" w:hAnsi="PT Astra Serif"/>
          <w:b/>
          <w:sz w:val="28"/>
          <w:szCs w:val="28"/>
        </w:rPr>
        <w:t xml:space="preserve"> (запись на консультацию).</w:t>
      </w:r>
    </w:p>
    <w:p w14:paraId="7903A64A" w14:textId="77777777" w:rsidR="008A0588" w:rsidRPr="006C4D20" w:rsidRDefault="008A0588" w:rsidP="006C4D20">
      <w:pPr>
        <w:jc w:val="both"/>
        <w:rPr>
          <w:b/>
        </w:rPr>
      </w:pPr>
    </w:p>
    <w:sectPr w:rsidR="008A0588" w:rsidRPr="006C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CD"/>
    <w:rsid w:val="00000AC8"/>
    <w:rsid w:val="00081E60"/>
    <w:rsid w:val="00244C19"/>
    <w:rsid w:val="00634140"/>
    <w:rsid w:val="006C4D20"/>
    <w:rsid w:val="00765715"/>
    <w:rsid w:val="008A0588"/>
    <w:rsid w:val="00AA38B9"/>
    <w:rsid w:val="00B25C67"/>
    <w:rsid w:val="00E17D15"/>
    <w:rsid w:val="00E85EB3"/>
    <w:rsid w:val="00E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4F51"/>
  <w15:chartTrackingRefBased/>
  <w15:docId w15:val="{6F2EEB71-FAFE-470E-9058-738C3796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715"/>
  </w:style>
  <w:style w:type="character" w:styleId="a4">
    <w:name w:val="Hyperlink"/>
    <w:basedOn w:val="a0"/>
    <w:uiPriority w:val="99"/>
    <w:unhideWhenUsed/>
    <w:rsid w:val="00765715"/>
    <w:rPr>
      <w:color w:val="0000FF"/>
      <w:u w:val="single"/>
    </w:rPr>
  </w:style>
  <w:style w:type="paragraph" w:customStyle="1" w:styleId="room">
    <w:name w:val="room"/>
    <w:basedOn w:val="a"/>
    <w:rsid w:val="0076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">
    <w:name w:val="time"/>
    <w:basedOn w:val="a0"/>
    <w:rsid w:val="00765715"/>
  </w:style>
  <w:style w:type="character" w:styleId="a5">
    <w:name w:val="Strong"/>
    <w:basedOn w:val="a0"/>
    <w:uiPriority w:val="22"/>
    <w:qFormat/>
    <w:rsid w:val="00765715"/>
    <w:rPr>
      <w:b/>
      <w:bCs/>
    </w:rPr>
  </w:style>
  <w:style w:type="paragraph" w:styleId="a6">
    <w:name w:val="List Paragraph"/>
    <w:basedOn w:val="a"/>
    <w:uiPriority w:val="1"/>
    <w:qFormat/>
    <w:rsid w:val="008A0588"/>
    <w:pPr>
      <w:widowControl w:val="0"/>
      <w:autoSpaceDE w:val="0"/>
      <w:autoSpaceDN w:val="0"/>
      <w:spacing w:after="0" w:line="240" w:lineRule="auto"/>
      <w:ind w:left="183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E85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4634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066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601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721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259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597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154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713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857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4183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360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625710/1/form" TargetMode="External"/><Relationship Id="rId5" Type="http://schemas.openxmlformats.org/officeDocument/2006/relationships/hyperlink" Target="https://www.gosuslugi.ru/626705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B132D-5503-47E8-9C93-FD73654E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astradamovka</cp:lastModifiedBy>
  <cp:revision>4</cp:revision>
  <cp:lastPrinted>2024-08-13T09:43:00Z</cp:lastPrinted>
  <dcterms:created xsi:type="dcterms:W3CDTF">2024-08-09T06:02:00Z</dcterms:created>
  <dcterms:modified xsi:type="dcterms:W3CDTF">2024-08-13T11:46:00Z</dcterms:modified>
</cp:coreProperties>
</file>